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D1C" w:rsidRPr="005B56BC" w:rsidRDefault="00916D1C" w:rsidP="00916D1C">
      <w:pPr>
        <w:ind w:firstLine="5954"/>
        <w:jc w:val="both"/>
        <w:rPr>
          <w:rFonts w:ascii="Liberation Serif" w:hAnsi="Liberation Serif" w:cs="Liberation Serif"/>
        </w:rPr>
      </w:pPr>
      <w:r w:rsidRPr="005B56BC">
        <w:rPr>
          <w:rFonts w:ascii="Liberation Serif" w:hAnsi="Liberation Serif" w:cs="Liberation Serif"/>
        </w:rPr>
        <w:t>Приложение №</w:t>
      </w:r>
      <w:r>
        <w:rPr>
          <w:rFonts w:ascii="Liberation Serif" w:hAnsi="Liberation Serif" w:cs="Liberation Serif"/>
        </w:rPr>
        <w:t xml:space="preserve"> 4</w:t>
      </w:r>
    </w:p>
    <w:p w:rsidR="00916D1C" w:rsidRPr="005B56BC" w:rsidRDefault="00916D1C" w:rsidP="00916D1C">
      <w:pPr>
        <w:ind w:firstLine="5954"/>
        <w:jc w:val="both"/>
        <w:rPr>
          <w:rFonts w:ascii="Liberation Serif" w:hAnsi="Liberation Serif" w:cs="Liberation Serif"/>
        </w:rPr>
      </w:pPr>
      <w:r w:rsidRPr="005B56BC">
        <w:rPr>
          <w:rFonts w:ascii="Liberation Serif" w:hAnsi="Liberation Serif" w:cs="Liberation Serif"/>
        </w:rPr>
        <w:t xml:space="preserve">к приказу </w:t>
      </w:r>
      <w:r>
        <w:rPr>
          <w:rFonts w:ascii="Liberation Serif" w:hAnsi="Liberation Serif" w:cs="Liberation Serif"/>
        </w:rPr>
        <w:t>У</w:t>
      </w:r>
      <w:r w:rsidRPr="005B56BC">
        <w:rPr>
          <w:rFonts w:ascii="Liberation Serif" w:hAnsi="Liberation Serif" w:cs="Liberation Serif"/>
        </w:rPr>
        <w:t xml:space="preserve">правления образования </w:t>
      </w:r>
    </w:p>
    <w:p w:rsidR="00916D1C" w:rsidRPr="005B56BC" w:rsidRDefault="00916D1C" w:rsidP="00916D1C">
      <w:pPr>
        <w:ind w:firstLine="5954"/>
        <w:jc w:val="both"/>
        <w:rPr>
          <w:rFonts w:ascii="Liberation Serif" w:hAnsi="Liberation Serif" w:cs="Liberation Serif"/>
        </w:rPr>
      </w:pPr>
      <w:r w:rsidRPr="005B56BC">
        <w:rPr>
          <w:rFonts w:ascii="Liberation Serif" w:hAnsi="Liberation Serif" w:cs="Liberation Serif"/>
        </w:rPr>
        <w:t xml:space="preserve">администрации </w:t>
      </w:r>
      <w:proofErr w:type="spellStart"/>
      <w:r w:rsidRPr="005B56BC">
        <w:rPr>
          <w:rFonts w:ascii="Liberation Serif" w:hAnsi="Liberation Serif" w:cs="Liberation Serif"/>
        </w:rPr>
        <w:t>Горноуральского</w:t>
      </w:r>
      <w:proofErr w:type="spellEnd"/>
      <w:r w:rsidRPr="005B56BC">
        <w:rPr>
          <w:rFonts w:ascii="Liberation Serif" w:hAnsi="Liberation Serif" w:cs="Liberation Serif"/>
        </w:rPr>
        <w:t xml:space="preserve"> </w:t>
      </w:r>
    </w:p>
    <w:p w:rsidR="00916D1C" w:rsidRPr="005B56BC" w:rsidRDefault="00916D1C" w:rsidP="00916D1C">
      <w:pPr>
        <w:ind w:firstLine="5954"/>
        <w:jc w:val="both"/>
        <w:rPr>
          <w:rFonts w:ascii="Liberation Serif" w:hAnsi="Liberation Serif" w:cs="Liberation Serif"/>
        </w:rPr>
      </w:pPr>
      <w:r w:rsidRPr="005B56BC">
        <w:rPr>
          <w:rFonts w:ascii="Liberation Serif" w:hAnsi="Liberation Serif" w:cs="Liberation Serif"/>
        </w:rPr>
        <w:t xml:space="preserve">городского округа </w:t>
      </w:r>
    </w:p>
    <w:p w:rsidR="00916D1C" w:rsidRPr="005B56BC" w:rsidRDefault="00916D1C" w:rsidP="00916D1C">
      <w:pPr>
        <w:ind w:firstLine="5954"/>
        <w:jc w:val="both"/>
        <w:rPr>
          <w:rFonts w:ascii="Liberation Serif" w:hAnsi="Liberation Serif" w:cs="Liberation Serif"/>
        </w:rPr>
      </w:pPr>
      <w:r w:rsidRPr="00D53EB8">
        <w:rPr>
          <w:rFonts w:ascii="Liberation Serif" w:hAnsi="Liberation Serif" w:cs="Liberation Serif"/>
        </w:rPr>
        <w:t xml:space="preserve">от </w:t>
      </w:r>
      <w:r w:rsidRPr="00D53EB8">
        <w:rPr>
          <w:rFonts w:ascii="Liberation Serif" w:hAnsi="Liberation Serif" w:cs="Liberation Serif"/>
          <w:u w:val="single"/>
        </w:rPr>
        <w:t>2</w:t>
      </w:r>
      <w:r>
        <w:rPr>
          <w:rFonts w:ascii="Liberation Serif" w:hAnsi="Liberation Serif" w:cs="Liberation Serif"/>
          <w:u w:val="single"/>
        </w:rPr>
        <w:t>8</w:t>
      </w:r>
      <w:r w:rsidRPr="00D53EB8">
        <w:rPr>
          <w:rFonts w:ascii="Liberation Serif" w:hAnsi="Liberation Serif" w:cs="Liberation Serif"/>
          <w:u w:val="single"/>
        </w:rPr>
        <w:t>.02.202</w:t>
      </w:r>
      <w:r>
        <w:rPr>
          <w:rFonts w:ascii="Liberation Serif" w:hAnsi="Liberation Serif" w:cs="Liberation Serif"/>
          <w:u w:val="single"/>
        </w:rPr>
        <w:t>2</w:t>
      </w:r>
      <w:r w:rsidRPr="00D53EB8">
        <w:rPr>
          <w:rFonts w:ascii="Liberation Serif" w:hAnsi="Liberation Serif" w:cs="Liberation Serif"/>
        </w:rPr>
        <w:t xml:space="preserve"> № </w:t>
      </w:r>
      <w:r>
        <w:rPr>
          <w:rFonts w:ascii="Liberation Serif" w:hAnsi="Liberation Serif" w:cs="Liberation Serif"/>
          <w:u w:val="single"/>
        </w:rPr>
        <w:t>80</w:t>
      </w:r>
    </w:p>
    <w:p w:rsidR="00916D1C" w:rsidRDefault="00916D1C" w:rsidP="00916D1C">
      <w:pPr>
        <w:jc w:val="both"/>
        <w:rPr>
          <w:rFonts w:ascii="Liberation Serif" w:hAnsi="Liberation Serif" w:cs="Liberation Serif"/>
        </w:rPr>
      </w:pPr>
    </w:p>
    <w:p w:rsidR="00916D1C" w:rsidRDefault="00916D1C" w:rsidP="00916D1C">
      <w:pPr>
        <w:jc w:val="center"/>
        <w:rPr>
          <w:rFonts w:ascii="Liberation Serif" w:hAnsi="Liberation Serif" w:cs="Liberation Serif"/>
        </w:rPr>
      </w:pPr>
    </w:p>
    <w:p w:rsidR="00916D1C" w:rsidRPr="002001D1" w:rsidRDefault="00916D1C" w:rsidP="00916D1C">
      <w:pPr>
        <w:tabs>
          <w:tab w:val="left" w:pos="142"/>
        </w:tabs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001D1">
        <w:rPr>
          <w:rFonts w:ascii="Liberation Serif" w:hAnsi="Liberation Serif" w:cs="Liberation Serif"/>
          <w:b/>
          <w:sz w:val="28"/>
          <w:szCs w:val="28"/>
        </w:rPr>
        <w:t>Список</w:t>
      </w:r>
    </w:p>
    <w:p w:rsidR="002001D1" w:rsidRDefault="00916D1C" w:rsidP="00916D1C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2001D1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представителей </w:t>
      </w:r>
      <w:r w:rsidRPr="002001D1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</w:t>
      </w:r>
      <w:r w:rsidRPr="002001D1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правления образования администрации </w:t>
      </w:r>
    </w:p>
    <w:p w:rsidR="002001D1" w:rsidRDefault="00916D1C" w:rsidP="00916D1C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proofErr w:type="spellStart"/>
      <w:r w:rsidRPr="002001D1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Горноуральского</w:t>
      </w:r>
      <w:proofErr w:type="spellEnd"/>
      <w:r w:rsidRPr="002001D1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городского округа, подведомственных организаций, обеспечивающих наблюдение </w:t>
      </w:r>
      <w:r w:rsidR="002001D1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за проведением</w:t>
      </w:r>
      <w:r w:rsidRPr="002001D1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2001D1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всероссийских </w:t>
      </w:r>
    </w:p>
    <w:p w:rsidR="00916D1C" w:rsidRPr="002001D1" w:rsidRDefault="002001D1" w:rsidP="00916D1C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bookmarkStart w:id="0" w:name="_GoBack"/>
      <w:bookmarkEnd w:id="0"/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проверочных работ</w:t>
      </w:r>
    </w:p>
    <w:p w:rsidR="00916D1C" w:rsidRPr="005B56BC" w:rsidRDefault="00916D1C" w:rsidP="00916D1C">
      <w:pPr>
        <w:jc w:val="center"/>
        <w:rPr>
          <w:rFonts w:ascii="Liberation Serif" w:hAnsi="Liberation Serif" w:cs="Liberation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5386"/>
      </w:tblGrid>
      <w:tr w:rsidR="00916D1C" w:rsidRPr="00916D1C" w:rsidTr="00916D1C">
        <w:tc>
          <w:tcPr>
            <w:tcW w:w="851" w:type="dxa"/>
            <w:shd w:val="clear" w:color="auto" w:fill="auto"/>
          </w:tcPr>
          <w:p w:rsidR="00916D1C" w:rsidRPr="00916D1C" w:rsidRDefault="00916D1C" w:rsidP="00D2188F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916D1C">
              <w:rPr>
                <w:rFonts w:ascii="Liberation Serif" w:hAnsi="Liberation Serif" w:cs="Liberation Serif"/>
                <w:b/>
              </w:rPr>
              <w:t xml:space="preserve">№ </w:t>
            </w:r>
            <w:proofErr w:type="gramStart"/>
            <w:r w:rsidRPr="00916D1C">
              <w:rPr>
                <w:rFonts w:ascii="Liberation Serif" w:hAnsi="Liberation Serif" w:cs="Liberation Serif"/>
                <w:b/>
              </w:rPr>
              <w:t>п</w:t>
            </w:r>
            <w:proofErr w:type="gramEnd"/>
            <w:r w:rsidRPr="00916D1C">
              <w:rPr>
                <w:rFonts w:ascii="Liberation Serif" w:hAnsi="Liberation Serif" w:cs="Liberation Serif"/>
                <w:b/>
              </w:rPr>
              <w:t>/п</w:t>
            </w:r>
          </w:p>
        </w:tc>
        <w:tc>
          <w:tcPr>
            <w:tcW w:w="3686" w:type="dxa"/>
            <w:shd w:val="clear" w:color="auto" w:fill="auto"/>
          </w:tcPr>
          <w:p w:rsidR="00916D1C" w:rsidRPr="00916D1C" w:rsidRDefault="00916D1C" w:rsidP="00D2188F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916D1C">
              <w:rPr>
                <w:rFonts w:ascii="Liberation Serif" w:hAnsi="Liberation Serif" w:cs="Liberation Serif"/>
                <w:b/>
              </w:rPr>
              <w:t>ФИО наблюдателя</w:t>
            </w:r>
          </w:p>
        </w:tc>
        <w:tc>
          <w:tcPr>
            <w:tcW w:w="5386" w:type="dxa"/>
            <w:shd w:val="clear" w:color="auto" w:fill="auto"/>
          </w:tcPr>
          <w:p w:rsidR="00916D1C" w:rsidRPr="00916D1C" w:rsidRDefault="00916D1C" w:rsidP="00D2188F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916D1C">
              <w:rPr>
                <w:rFonts w:ascii="Liberation Serif" w:hAnsi="Liberation Serif" w:cs="Liberation Serif"/>
                <w:b/>
              </w:rPr>
              <w:t>Должность, место работы наблюдателя</w:t>
            </w:r>
          </w:p>
        </w:tc>
      </w:tr>
      <w:tr w:rsidR="00916D1C" w:rsidRPr="00916D1C" w:rsidTr="00916D1C">
        <w:tc>
          <w:tcPr>
            <w:tcW w:w="851" w:type="dxa"/>
            <w:shd w:val="clear" w:color="auto" w:fill="auto"/>
          </w:tcPr>
          <w:p w:rsidR="00916D1C" w:rsidRPr="00916D1C" w:rsidRDefault="00916D1C" w:rsidP="00D2188F">
            <w:pPr>
              <w:jc w:val="center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916D1C" w:rsidRPr="00916D1C" w:rsidRDefault="00916D1C" w:rsidP="00D2188F">
            <w:pPr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Бородина Инна Евгеньевна</w:t>
            </w:r>
          </w:p>
        </w:tc>
        <w:tc>
          <w:tcPr>
            <w:tcW w:w="5386" w:type="dxa"/>
            <w:shd w:val="clear" w:color="auto" w:fill="auto"/>
          </w:tcPr>
          <w:p w:rsidR="00916D1C" w:rsidRPr="00916D1C" w:rsidRDefault="00916D1C" w:rsidP="00D2188F">
            <w:pPr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Заведующий МБДОУ «Детский сад № 50»</w:t>
            </w:r>
          </w:p>
        </w:tc>
      </w:tr>
      <w:tr w:rsidR="00916D1C" w:rsidRPr="00916D1C" w:rsidTr="00916D1C">
        <w:tc>
          <w:tcPr>
            <w:tcW w:w="851" w:type="dxa"/>
            <w:shd w:val="clear" w:color="auto" w:fill="auto"/>
          </w:tcPr>
          <w:p w:rsidR="00916D1C" w:rsidRPr="00916D1C" w:rsidRDefault="00916D1C" w:rsidP="00D2188F">
            <w:pPr>
              <w:jc w:val="center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916D1C" w:rsidRPr="00916D1C" w:rsidRDefault="00916D1C" w:rsidP="00D2188F">
            <w:pPr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Гусева Ольга Валерьевна</w:t>
            </w:r>
          </w:p>
        </w:tc>
        <w:tc>
          <w:tcPr>
            <w:tcW w:w="5386" w:type="dxa"/>
            <w:shd w:val="clear" w:color="auto" w:fill="auto"/>
          </w:tcPr>
          <w:p w:rsidR="00916D1C" w:rsidRPr="00916D1C" w:rsidRDefault="00916D1C" w:rsidP="00D2188F">
            <w:pPr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Директор МБУ ДО РДДТ</w:t>
            </w:r>
          </w:p>
        </w:tc>
      </w:tr>
      <w:tr w:rsidR="00916D1C" w:rsidRPr="00916D1C" w:rsidTr="00916D1C">
        <w:tc>
          <w:tcPr>
            <w:tcW w:w="851" w:type="dxa"/>
            <w:shd w:val="clear" w:color="auto" w:fill="auto"/>
          </w:tcPr>
          <w:p w:rsidR="00916D1C" w:rsidRPr="00916D1C" w:rsidRDefault="00916D1C" w:rsidP="00D2188F">
            <w:pPr>
              <w:jc w:val="center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916D1C" w:rsidRPr="00916D1C" w:rsidRDefault="00916D1C" w:rsidP="00D2188F">
            <w:pPr>
              <w:rPr>
                <w:rFonts w:ascii="Liberation Serif" w:hAnsi="Liberation Serif" w:cs="Liberation Serif"/>
              </w:rPr>
            </w:pPr>
            <w:proofErr w:type="spellStart"/>
            <w:r w:rsidRPr="00916D1C">
              <w:rPr>
                <w:rFonts w:ascii="Liberation Serif" w:hAnsi="Liberation Serif" w:cs="Liberation Serif"/>
              </w:rPr>
              <w:t>Елинина</w:t>
            </w:r>
            <w:proofErr w:type="spellEnd"/>
            <w:r w:rsidRPr="00916D1C">
              <w:rPr>
                <w:rFonts w:ascii="Liberation Serif" w:hAnsi="Liberation Serif" w:cs="Liberation Serif"/>
              </w:rPr>
              <w:t xml:space="preserve"> Алена Юрьевна</w:t>
            </w:r>
          </w:p>
        </w:tc>
        <w:tc>
          <w:tcPr>
            <w:tcW w:w="5386" w:type="dxa"/>
            <w:shd w:val="clear" w:color="auto" w:fill="auto"/>
          </w:tcPr>
          <w:p w:rsidR="00916D1C" w:rsidRPr="00916D1C" w:rsidRDefault="00916D1C" w:rsidP="00D2188F">
            <w:pPr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Заведующий МБДОУ детский сад № 26</w:t>
            </w:r>
          </w:p>
        </w:tc>
      </w:tr>
      <w:tr w:rsidR="00916D1C" w:rsidRPr="00916D1C" w:rsidTr="00916D1C">
        <w:tc>
          <w:tcPr>
            <w:tcW w:w="851" w:type="dxa"/>
            <w:shd w:val="clear" w:color="auto" w:fill="auto"/>
          </w:tcPr>
          <w:p w:rsidR="00916D1C" w:rsidRPr="00916D1C" w:rsidRDefault="00916D1C" w:rsidP="00D2188F">
            <w:pPr>
              <w:jc w:val="center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916D1C" w:rsidRPr="00916D1C" w:rsidRDefault="00916D1C" w:rsidP="00D2188F">
            <w:pPr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Ерохина Людмила Юрь</w:t>
            </w:r>
            <w:r w:rsidRPr="00916D1C">
              <w:rPr>
                <w:rFonts w:ascii="Liberation Serif" w:hAnsi="Liberation Serif" w:cs="Liberation Serif"/>
              </w:rPr>
              <w:t>е</w:t>
            </w:r>
            <w:r w:rsidRPr="00916D1C">
              <w:rPr>
                <w:rFonts w:ascii="Liberation Serif" w:hAnsi="Liberation Serif" w:cs="Liberation Serif"/>
              </w:rPr>
              <w:t>вна</w:t>
            </w:r>
          </w:p>
        </w:tc>
        <w:tc>
          <w:tcPr>
            <w:tcW w:w="5386" w:type="dxa"/>
            <w:shd w:val="clear" w:color="auto" w:fill="auto"/>
          </w:tcPr>
          <w:p w:rsidR="00916D1C" w:rsidRPr="00916D1C" w:rsidRDefault="00916D1C" w:rsidP="00D2188F">
            <w:pPr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Заместитель директора МКУ «Центр развития образования»</w:t>
            </w:r>
          </w:p>
        </w:tc>
      </w:tr>
      <w:tr w:rsidR="00916D1C" w:rsidRPr="00916D1C" w:rsidTr="00916D1C">
        <w:tc>
          <w:tcPr>
            <w:tcW w:w="851" w:type="dxa"/>
            <w:shd w:val="clear" w:color="auto" w:fill="auto"/>
          </w:tcPr>
          <w:p w:rsidR="00916D1C" w:rsidRPr="00916D1C" w:rsidRDefault="00916D1C" w:rsidP="00D2188F">
            <w:pPr>
              <w:jc w:val="center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:rsidR="00916D1C" w:rsidRPr="00916D1C" w:rsidRDefault="00916D1C" w:rsidP="00D2188F">
            <w:pPr>
              <w:rPr>
                <w:rFonts w:ascii="Liberation Serif" w:hAnsi="Liberation Serif" w:cs="Liberation Serif"/>
                <w:b/>
              </w:rPr>
            </w:pPr>
            <w:r w:rsidRPr="00916D1C">
              <w:rPr>
                <w:rFonts w:ascii="Liberation Serif" w:hAnsi="Liberation Serif" w:cs="Liberation Serif"/>
              </w:rPr>
              <w:t>Лунев Андрей Вадимович</w:t>
            </w:r>
          </w:p>
        </w:tc>
        <w:tc>
          <w:tcPr>
            <w:tcW w:w="5386" w:type="dxa"/>
            <w:shd w:val="clear" w:color="auto" w:fill="auto"/>
          </w:tcPr>
          <w:p w:rsidR="00916D1C" w:rsidRPr="00916D1C" w:rsidRDefault="00916D1C" w:rsidP="00916D1C">
            <w:pPr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 xml:space="preserve">Начальник </w:t>
            </w:r>
            <w:r w:rsidRPr="00916D1C">
              <w:rPr>
                <w:rFonts w:ascii="Liberation Serif" w:hAnsi="Liberation Serif" w:cs="Liberation Serif"/>
              </w:rPr>
              <w:t>У</w:t>
            </w:r>
            <w:r w:rsidRPr="00916D1C">
              <w:rPr>
                <w:rFonts w:ascii="Liberation Serif" w:hAnsi="Liberation Serif" w:cs="Liberation Serif"/>
              </w:rPr>
              <w:t xml:space="preserve">правления образования администрации </w:t>
            </w:r>
            <w:proofErr w:type="spellStart"/>
            <w:r w:rsidRPr="00916D1C">
              <w:rPr>
                <w:rFonts w:ascii="Liberation Serif" w:hAnsi="Liberation Serif" w:cs="Liberation Serif"/>
              </w:rPr>
              <w:t>Горноуральского</w:t>
            </w:r>
            <w:proofErr w:type="spellEnd"/>
            <w:r w:rsidRPr="00916D1C">
              <w:rPr>
                <w:rFonts w:ascii="Liberation Serif" w:hAnsi="Liberation Serif" w:cs="Liberation Serif"/>
              </w:rPr>
              <w:t xml:space="preserve"> городского округа</w:t>
            </w:r>
          </w:p>
        </w:tc>
      </w:tr>
      <w:tr w:rsidR="00916D1C" w:rsidRPr="00916D1C" w:rsidTr="00916D1C">
        <w:tc>
          <w:tcPr>
            <w:tcW w:w="851" w:type="dxa"/>
            <w:shd w:val="clear" w:color="auto" w:fill="auto"/>
          </w:tcPr>
          <w:p w:rsidR="00916D1C" w:rsidRPr="00916D1C" w:rsidRDefault="00916D1C" w:rsidP="00D2188F">
            <w:pPr>
              <w:jc w:val="center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3686" w:type="dxa"/>
            <w:shd w:val="clear" w:color="auto" w:fill="auto"/>
          </w:tcPr>
          <w:p w:rsidR="00916D1C" w:rsidRPr="00916D1C" w:rsidRDefault="00916D1C" w:rsidP="00D2188F">
            <w:pPr>
              <w:rPr>
                <w:rFonts w:ascii="Liberation Serif" w:hAnsi="Liberation Serif" w:cs="Liberation Serif"/>
              </w:rPr>
            </w:pPr>
            <w:proofErr w:type="spellStart"/>
            <w:r w:rsidRPr="00916D1C">
              <w:rPr>
                <w:rFonts w:ascii="Liberation Serif" w:hAnsi="Liberation Serif" w:cs="Liberation Serif"/>
              </w:rPr>
              <w:t>Плоткина</w:t>
            </w:r>
            <w:proofErr w:type="spellEnd"/>
            <w:r w:rsidRPr="00916D1C">
              <w:rPr>
                <w:rFonts w:ascii="Liberation Serif" w:hAnsi="Liberation Serif" w:cs="Liberation Serif"/>
              </w:rPr>
              <w:t xml:space="preserve"> Виктория Владимировна</w:t>
            </w:r>
          </w:p>
        </w:tc>
        <w:tc>
          <w:tcPr>
            <w:tcW w:w="5386" w:type="dxa"/>
            <w:shd w:val="clear" w:color="auto" w:fill="auto"/>
          </w:tcPr>
          <w:p w:rsidR="00916D1C" w:rsidRPr="00916D1C" w:rsidRDefault="00916D1C" w:rsidP="00D2188F">
            <w:pPr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Главный специалист У</w:t>
            </w:r>
            <w:r w:rsidRPr="00916D1C">
              <w:rPr>
                <w:rFonts w:ascii="Liberation Serif" w:hAnsi="Liberation Serif" w:cs="Liberation Serif"/>
              </w:rPr>
              <w:t xml:space="preserve">правления образования администрации </w:t>
            </w:r>
            <w:proofErr w:type="spellStart"/>
            <w:r w:rsidRPr="00916D1C">
              <w:rPr>
                <w:rFonts w:ascii="Liberation Serif" w:hAnsi="Liberation Serif" w:cs="Liberation Serif"/>
              </w:rPr>
              <w:t>Горноуральского</w:t>
            </w:r>
            <w:proofErr w:type="spellEnd"/>
            <w:r w:rsidRPr="00916D1C">
              <w:rPr>
                <w:rFonts w:ascii="Liberation Serif" w:hAnsi="Liberation Serif" w:cs="Liberation Serif"/>
              </w:rPr>
              <w:t xml:space="preserve"> городского округа</w:t>
            </w:r>
          </w:p>
        </w:tc>
      </w:tr>
      <w:tr w:rsidR="00916D1C" w:rsidRPr="00916D1C" w:rsidTr="00916D1C">
        <w:tc>
          <w:tcPr>
            <w:tcW w:w="851" w:type="dxa"/>
            <w:shd w:val="clear" w:color="auto" w:fill="auto"/>
          </w:tcPr>
          <w:p w:rsidR="00916D1C" w:rsidRPr="00916D1C" w:rsidRDefault="00916D1C" w:rsidP="00D2188F">
            <w:pPr>
              <w:jc w:val="center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:rsidR="00916D1C" w:rsidRPr="00916D1C" w:rsidRDefault="00916D1C" w:rsidP="00D2188F">
            <w:pPr>
              <w:rPr>
                <w:rFonts w:ascii="Liberation Serif" w:hAnsi="Liberation Serif" w:cs="Liberation Serif"/>
              </w:rPr>
            </w:pPr>
            <w:proofErr w:type="spellStart"/>
            <w:r w:rsidRPr="00916D1C">
              <w:rPr>
                <w:rFonts w:ascii="Liberation Serif" w:hAnsi="Liberation Serif" w:cs="Liberation Serif"/>
              </w:rPr>
              <w:t>Плужникова</w:t>
            </w:r>
            <w:proofErr w:type="spellEnd"/>
            <w:r w:rsidRPr="00916D1C">
              <w:rPr>
                <w:rFonts w:ascii="Liberation Serif" w:hAnsi="Liberation Serif" w:cs="Liberation Serif"/>
              </w:rPr>
              <w:t xml:space="preserve"> Инна Геннадьевна</w:t>
            </w:r>
          </w:p>
        </w:tc>
        <w:tc>
          <w:tcPr>
            <w:tcW w:w="5386" w:type="dxa"/>
            <w:shd w:val="clear" w:color="auto" w:fill="auto"/>
          </w:tcPr>
          <w:p w:rsidR="00916D1C" w:rsidRPr="00916D1C" w:rsidRDefault="00916D1C" w:rsidP="00916D1C">
            <w:pPr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 xml:space="preserve">Ведущий специалист </w:t>
            </w:r>
            <w:r w:rsidRPr="00916D1C">
              <w:rPr>
                <w:rFonts w:ascii="Liberation Serif" w:hAnsi="Liberation Serif" w:cs="Liberation Serif"/>
              </w:rPr>
              <w:t>У</w:t>
            </w:r>
            <w:r w:rsidRPr="00916D1C">
              <w:rPr>
                <w:rFonts w:ascii="Liberation Serif" w:hAnsi="Liberation Serif" w:cs="Liberation Serif"/>
              </w:rPr>
              <w:t xml:space="preserve">правления образования администрации </w:t>
            </w:r>
            <w:proofErr w:type="spellStart"/>
            <w:r w:rsidRPr="00916D1C">
              <w:rPr>
                <w:rFonts w:ascii="Liberation Serif" w:hAnsi="Liberation Serif" w:cs="Liberation Serif"/>
              </w:rPr>
              <w:t>Горноуральского</w:t>
            </w:r>
            <w:proofErr w:type="spellEnd"/>
            <w:r w:rsidRPr="00916D1C">
              <w:rPr>
                <w:rFonts w:ascii="Liberation Serif" w:hAnsi="Liberation Serif" w:cs="Liberation Serif"/>
              </w:rPr>
              <w:t xml:space="preserve"> городского округа</w:t>
            </w:r>
          </w:p>
        </w:tc>
      </w:tr>
      <w:tr w:rsidR="00916D1C" w:rsidRPr="00916D1C" w:rsidTr="00916D1C">
        <w:tc>
          <w:tcPr>
            <w:tcW w:w="851" w:type="dxa"/>
            <w:shd w:val="clear" w:color="auto" w:fill="auto"/>
          </w:tcPr>
          <w:p w:rsidR="00916D1C" w:rsidRPr="00916D1C" w:rsidRDefault="00916D1C" w:rsidP="00D2188F">
            <w:pPr>
              <w:jc w:val="center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:rsidR="00916D1C" w:rsidRPr="00916D1C" w:rsidRDefault="00916D1C" w:rsidP="00D2188F">
            <w:pPr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Сащенко Наталья Александровна</w:t>
            </w:r>
          </w:p>
        </w:tc>
        <w:tc>
          <w:tcPr>
            <w:tcW w:w="5386" w:type="dxa"/>
            <w:shd w:val="clear" w:color="auto" w:fill="auto"/>
          </w:tcPr>
          <w:p w:rsidR="00916D1C" w:rsidRPr="00916D1C" w:rsidRDefault="00916D1C" w:rsidP="00D2188F">
            <w:pPr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Заведующий МБДОУ детский сад комбинированного вида № 24 «Сказка»</w:t>
            </w:r>
          </w:p>
        </w:tc>
      </w:tr>
      <w:tr w:rsidR="00916D1C" w:rsidRPr="00916D1C" w:rsidTr="00916D1C">
        <w:tc>
          <w:tcPr>
            <w:tcW w:w="851" w:type="dxa"/>
            <w:shd w:val="clear" w:color="auto" w:fill="auto"/>
          </w:tcPr>
          <w:p w:rsidR="00916D1C" w:rsidRPr="00916D1C" w:rsidRDefault="00916D1C" w:rsidP="00D2188F">
            <w:pPr>
              <w:jc w:val="center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3686" w:type="dxa"/>
            <w:shd w:val="clear" w:color="auto" w:fill="auto"/>
          </w:tcPr>
          <w:p w:rsidR="00916D1C" w:rsidRPr="00916D1C" w:rsidRDefault="00916D1C" w:rsidP="00D2188F">
            <w:pPr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Семенова Алла Юрьевна</w:t>
            </w:r>
          </w:p>
        </w:tc>
        <w:tc>
          <w:tcPr>
            <w:tcW w:w="5386" w:type="dxa"/>
            <w:shd w:val="clear" w:color="auto" w:fill="auto"/>
          </w:tcPr>
          <w:p w:rsidR="00916D1C" w:rsidRPr="00916D1C" w:rsidRDefault="00916D1C" w:rsidP="00D2188F">
            <w:pPr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Заведующий МБДОУ детский сад № 87</w:t>
            </w:r>
          </w:p>
        </w:tc>
      </w:tr>
      <w:tr w:rsidR="00916D1C" w:rsidRPr="00916D1C" w:rsidTr="00916D1C">
        <w:tc>
          <w:tcPr>
            <w:tcW w:w="851" w:type="dxa"/>
            <w:shd w:val="clear" w:color="auto" w:fill="auto"/>
          </w:tcPr>
          <w:p w:rsidR="00916D1C" w:rsidRPr="00916D1C" w:rsidRDefault="00916D1C" w:rsidP="00D2188F">
            <w:pPr>
              <w:jc w:val="center"/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3686" w:type="dxa"/>
            <w:shd w:val="clear" w:color="auto" w:fill="auto"/>
          </w:tcPr>
          <w:p w:rsidR="00916D1C" w:rsidRPr="00916D1C" w:rsidRDefault="00916D1C" w:rsidP="00D2188F">
            <w:pPr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Семенова Наталья Владимировна</w:t>
            </w:r>
          </w:p>
        </w:tc>
        <w:tc>
          <w:tcPr>
            <w:tcW w:w="5386" w:type="dxa"/>
            <w:shd w:val="clear" w:color="auto" w:fill="auto"/>
          </w:tcPr>
          <w:p w:rsidR="00916D1C" w:rsidRPr="00916D1C" w:rsidRDefault="00916D1C" w:rsidP="00D2188F">
            <w:pPr>
              <w:rPr>
                <w:rFonts w:ascii="Liberation Serif" w:hAnsi="Liberation Serif" w:cs="Liberation Serif"/>
              </w:rPr>
            </w:pPr>
            <w:r w:rsidRPr="00916D1C">
              <w:rPr>
                <w:rFonts w:ascii="Liberation Serif" w:hAnsi="Liberation Serif" w:cs="Liberation Serif"/>
              </w:rPr>
              <w:t>Заведующий МБДОУ детский сад комбинированного вида № 20</w:t>
            </w:r>
          </w:p>
        </w:tc>
      </w:tr>
    </w:tbl>
    <w:p w:rsidR="00916D1C" w:rsidRDefault="00916D1C" w:rsidP="00916D1C"/>
    <w:p w:rsidR="00546416" w:rsidRDefault="00546416"/>
    <w:sectPr w:rsidR="00546416" w:rsidSect="00916D1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D1C"/>
    <w:rsid w:val="00163807"/>
    <w:rsid w:val="002001D1"/>
    <w:rsid w:val="00546416"/>
    <w:rsid w:val="006E5592"/>
    <w:rsid w:val="00916D1C"/>
    <w:rsid w:val="009627BB"/>
    <w:rsid w:val="00AC7378"/>
    <w:rsid w:val="00AF43B0"/>
    <w:rsid w:val="00C26890"/>
    <w:rsid w:val="00CC3DF4"/>
    <w:rsid w:val="00F203B4"/>
    <w:rsid w:val="00F5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Владимировна</dc:creator>
  <cp:lastModifiedBy>Виктория Владимировна</cp:lastModifiedBy>
  <cp:revision>1</cp:revision>
  <cp:lastPrinted>2022-03-10T09:02:00Z</cp:lastPrinted>
  <dcterms:created xsi:type="dcterms:W3CDTF">2022-03-10T08:42:00Z</dcterms:created>
  <dcterms:modified xsi:type="dcterms:W3CDTF">2022-03-10T09:02:00Z</dcterms:modified>
</cp:coreProperties>
</file>